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AEFD3" w:themeColor="accent1" w:themeTint="33"/>
  <w:body>
    <w:p w14:paraId="77247600" w14:textId="77777777" w:rsidR="0045264D" w:rsidRPr="0045264D" w:rsidRDefault="0045264D" w:rsidP="0045264D">
      <w:pPr>
        <w:shd w:val="clear" w:color="auto" w:fill="FFFFFF"/>
        <w:spacing w:after="0" w:line="240" w:lineRule="auto"/>
        <w:textAlignment w:val="baseline"/>
        <w:outlineLvl w:val="0"/>
        <w:rPr>
          <w:rFonts w:ascii="Helvetica" w:eastAsia="Times New Roman" w:hAnsi="Helvetica" w:cs="Helvetica"/>
          <w:b/>
          <w:bCs/>
          <w:color w:val="333333"/>
          <w:kern w:val="36"/>
          <w:sz w:val="24"/>
          <w:szCs w:val="24"/>
          <w:lang w:eastAsia="en-CA"/>
        </w:rPr>
      </w:pPr>
      <w:r w:rsidRPr="0045264D">
        <w:rPr>
          <w:rFonts w:ascii="Segoe UI Emoji" w:eastAsia="Times New Roman" w:hAnsi="Segoe UI Emoji" w:cs="Segoe UI Emoji"/>
          <w:b/>
          <w:bCs/>
          <w:color w:val="333333"/>
          <w:kern w:val="36"/>
          <w:sz w:val="24"/>
          <w:szCs w:val="24"/>
          <w:bdr w:val="none" w:sz="0" w:space="0" w:color="auto" w:frame="1"/>
          <w:lang w:eastAsia="en-CA"/>
        </w:rPr>
        <w:t>🌿</w:t>
      </w:r>
      <w:r w:rsidRPr="0045264D">
        <w:rPr>
          <w:rFonts w:ascii="inherit" w:eastAsia="Times New Roman" w:hAnsi="inherit" w:cs="Helvetica"/>
          <w:b/>
          <w:bCs/>
          <w:color w:val="333333"/>
          <w:kern w:val="36"/>
          <w:sz w:val="24"/>
          <w:szCs w:val="24"/>
          <w:bdr w:val="none" w:sz="0" w:space="0" w:color="auto" w:frame="1"/>
          <w:lang w:eastAsia="en-CA"/>
        </w:rPr>
        <w:t xml:space="preserve"> Welcome — Here’s What to Expect</w:t>
      </w:r>
    </w:p>
    <w:p w14:paraId="4CCFD2BD"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We want you to feel relaxed, informed, and confident before your treatment. This guide walks you through what will happen, how to prepare, and how to make the most of your session.</w:t>
      </w:r>
    </w:p>
    <w:p w14:paraId="5BD4767F"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w:t>
      </w:r>
    </w:p>
    <w:p w14:paraId="00D2DE2D" w14:textId="77777777" w:rsidR="0045264D" w:rsidRPr="0045264D" w:rsidRDefault="0045264D" w:rsidP="0045264D">
      <w:pPr>
        <w:shd w:val="clear" w:color="auto" w:fill="FFFFFF"/>
        <w:spacing w:after="0" w:line="240" w:lineRule="auto"/>
        <w:textAlignment w:val="baseline"/>
        <w:outlineLvl w:val="1"/>
        <w:rPr>
          <w:rFonts w:ascii="Helvetica" w:eastAsia="Times New Roman" w:hAnsi="Helvetica" w:cs="Helvetica"/>
          <w:b/>
          <w:bCs/>
          <w:color w:val="333333"/>
          <w:sz w:val="20"/>
          <w:szCs w:val="20"/>
          <w:lang w:eastAsia="en-CA"/>
        </w:rPr>
      </w:pPr>
      <w:r w:rsidRPr="0045264D">
        <w:rPr>
          <w:rFonts w:ascii="inherit" w:eastAsia="Times New Roman" w:hAnsi="inherit" w:cs="Helvetica"/>
          <w:b/>
          <w:bCs/>
          <w:color w:val="333333"/>
          <w:sz w:val="20"/>
          <w:szCs w:val="20"/>
          <w:bdr w:val="none" w:sz="0" w:space="0" w:color="auto" w:frame="1"/>
          <w:lang w:eastAsia="en-CA"/>
        </w:rPr>
        <w:t>Your Safety Comes First</w:t>
      </w:r>
    </w:p>
    <w:p w14:paraId="34A21760"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If you’re currently seeing a medical specialist or receiving active medical treatment, we’ll need written clearance from your doctor, nurse practitioner, or specialist before your appointment. This helps us ensure your treatment is safe and appropriate.</w:t>
      </w:r>
    </w:p>
    <w:p w14:paraId="49678C1A"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w:t>
      </w:r>
    </w:p>
    <w:p w14:paraId="247698B4" w14:textId="77777777" w:rsidR="0045264D" w:rsidRPr="0045264D" w:rsidRDefault="0045264D" w:rsidP="0045264D">
      <w:pPr>
        <w:shd w:val="clear" w:color="auto" w:fill="FFFFFF"/>
        <w:spacing w:after="0" w:line="240" w:lineRule="auto"/>
        <w:textAlignment w:val="baseline"/>
        <w:outlineLvl w:val="1"/>
        <w:rPr>
          <w:rFonts w:ascii="Helvetica" w:eastAsia="Times New Roman" w:hAnsi="Helvetica" w:cs="Helvetica"/>
          <w:b/>
          <w:bCs/>
          <w:color w:val="333333"/>
          <w:sz w:val="20"/>
          <w:szCs w:val="20"/>
          <w:lang w:eastAsia="en-CA"/>
        </w:rPr>
      </w:pPr>
      <w:r w:rsidRPr="0045264D">
        <w:rPr>
          <w:rFonts w:ascii="inherit" w:eastAsia="Times New Roman" w:hAnsi="inherit" w:cs="Helvetica"/>
          <w:b/>
          <w:bCs/>
          <w:color w:val="333333"/>
          <w:sz w:val="20"/>
          <w:szCs w:val="20"/>
          <w:bdr w:val="none" w:sz="0" w:space="0" w:color="auto" w:frame="1"/>
          <w:lang w:eastAsia="en-CA"/>
        </w:rPr>
        <w:t>A Quick Note</w:t>
      </w:r>
    </w:p>
    <w:p w14:paraId="74CCE5B0"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These treatments support your wellness, but they’re not instant fixes. Every body responds differently — some people notice changes quickly, others more gradually. We’re here to support you at your pace.</w:t>
      </w:r>
    </w:p>
    <w:p w14:paraId="739488E5"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w:t>
      </w:r>
    </w:p>
    <w:p w14:paraId="2454B20E" w14:textId="77777777" w:rsidR="0045264D" w:rsidRPr="0045264D" w:rsidRDefault="0045264D" w:rsidP="0045264D">
      <w:pPr>
        <w:shd w:val="clear" w:color="auto" w:fill="FFFFFF"/>
        <w:spacing w:after="0" w:line="240" w:lineRule="auto"/>
        <w:textAlignment w:val="baseline"/>
        <w:outlineLvl w:val="1"/>
        <w:rPr>
          <w:rFonts w:ascii="Helvetica" w:eastAsia="Times New Roman" w:hAnsi="Helvetica" w:cs="Helvetica"/>
          <w:b/>
          <w:bCs/>
          <w:color w:val="333333"/>
          <w:sz w:val="20"/>
          <w:szCs w:val="20"/>
          <w:lang w:eastAsia="en-CA"/>
        </w:rPr>
      </w:pPr>
      <w:r w:rsidRPr="0045264D">
        <w:rPr>
          <w:rFonts w:ascii="inherit" w:eastAsia="Times New Roman" w:hAnsi="inherit" w:cs="Helvetica"/>
          <w:b/>
          <w:bCs/>
          <w:color w:val="333333"/>
          <w:sz w:val="20"/>
          <w:szCs w:val="20"/>
          <w:bdr w:val="none" w:sz="0" w:space="0" w:color="auto" w:frame="1"/>
          <w:lang w:eastAsia="en-CA"/>
        </w:rPr>
        <w:t>Reflexology</w:t>
      </w:r>
    </w:p>
    <w:p w14:paraId="603F761C"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A gentle therapy that works with reflex points connected to different areas of the body. It can help reduce tension, improve circulation, and support overall balance. Great for relaxation and general wellness.</w:t>
      </w:r>
    </w:p>
    <w:p w14:paraId="7DA304C2"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w:t>
      </w:r>
    </w:p>
    <w:p w14:paraId="71FA7897" w14:textId="77777777" w:rsidR="0045264D" w:rsidRPr="0045264D" w:rsidRDefault="0045264D" w:rsidP="0045264D">
      <w:pPr>
        <w:shd w:val="clear" w:color="auto" w:fill="FFFFFF"/>
        <w:spacing w:after="0" w:line="240" w:lineRule="auto"/>
        <w:textAlignment w:val="baseline"/>
        <w:outlineLvl w:val="1"/>
        <w:rPr>
          <w:rFonts w:ascii="Helvetica" w:eastAsia="Times New Roman" w:hAnsi="Helvetica" w:cs="Helvetica"/>
          <w:b/>
          <w:bCs/>
          <w:color w:val="333333"/>
          <w:sz w:val="20"/>
          <w:szCs w:val="20"/>
          <w:lang w:eastAsia="en-CA"/>
        </w:rPr>
      </w:pPr>
      <w:r w:rsidRPr="0045264D">
        <w:rPr>
          <w:rFonts w:ascii="inherit" w:eastAsia="Times New Roman" w:hAnsi="inherit" w:cs="Helvetica"/>
          <w:b/>
          <w:bCs/>
          <w:color w:val="333333"/>
          <w:sz w:val="20"/>
          <w:szCs w:val="20"/>
          <w:bdr w:val="none" w:sz="0" w:space="0" w:color="auto" w:frame="1"/>
          <w:lang w:eastAsia="en-CA"/>
        </w:rPr>
        <w:t>Manual Lymphatic Drainage (MLD)</w:t>
      </w:r>
    </w:p>
    <w:p w14:paraId="30F12B46"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A very light, rhythmic technique that helps reduce swelling, support detoxification, and encourage healthy lymph flow. It feels soft and soothing — not like a deep massage.</w:t>
      </w:r>
    </w:p>
    <w:p w14:paraId="2F15DDFE"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w:t>
      </w:r>
    </w:p>
    <w:p w14:paraId="74F230A3" w14:textId="77777777" w:rsidR="0045264D" w:rsidRPr="0045264D" w:rsidRDefault="0045264D" w:rsidP="0045264D">
      <w:pPr>
        <w:shd w:val="clear" w:color="auto" w:fill="FFFFFF"/>
        <w:spacing w:after="0" w:line="240" w:lineRule="auto"/>
        <w:textAlignment w:val="baseline"/>
        <w:outlineLvl w:val="1"/>
        <w:rPr>
          <w:rFonts w:ascii="Helvetica" w:eastAsia="Times New Roman" w:hAnsi="Helvetica" w:cs="Helvetica"/>
          <w:b/>
          <w:bCs/>
          <w:color w:val="333333"/>
          <w:sz w:val="20"/>
          <w:szCs w:val="20"/>
          <w:lang w:eastAsia="en-CA"/>
        </w:rPr>
      </w:pPr>
      <w:r w:rsidRPr="0045264D">
        <w:rPr>
          <w:rFonts w:ascii="inherit" w:eastAsia="Times New Roman" w:hAnsi="inherit" w:cs="Helvetica"/>
          <w:b/>
          <w:bCs/>
          <w:color w:val="333333"/>
          <w:sz w:val="20"/>
          <w:szCs w:val="20"/>
          <w:bdr w:val="none" w:sz="0" w:space="0" w:color="auto" w:frame="1"/>
          <w:lang w:eastAsia="en-CA"/>
        </w:rPr>
        <w:t>Tsuboki Japanese Face Therapy</w:t>
      </w:r>
    </w:p>
    <w:p w14:paraId="0A40D57A"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A calming facial treatment that blends acupressure, meridian work, and gentle rhythmic movements to release tension, boost circulation, and bring out your natural glow.</w:t>
      </w:r>
    </w:p>
    <w:p w14:paraId="744A7153"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w:t>
      </w:r>
    </w:p>
    <w:p w14:paraId="66EA6C58" w14:textId="77777777" w:rsidR="0045264D" w:rsidRPr="0045264D" w:rsidRDefault="0045264D" w:rsidP="0045264D">
      <w:pPr>
        <w:shd w:val="clear" w:color="auto" w:fill="FFFFFF"/>
        <w:spacing w:after="0" w:line="240" w:lineRule="auto"/>
        <w:textAlignment w:val="baseline"/>
        <w:outlineLvl w:val="0"/>
        <w:rPr>
          <w:rFonts w:ascii="Helvetica" w:eastAsia="Times New Roman" w:hAnsi="Helvetica" w:cs="Helvetica"/>
          <w:b/>
          <w:bCs/>
          <w:color w:val="333333"/>
          <w:kern w:val="36"/>
          <w:sz w:val="20"/>
          <w:szCs w:val="20"/>
          <w:lang w:eastAsia="en-CA"/>
        </w:rPr>
      </w:pPr>
      <w:r w:rsidRPr="0045264D">
        <w:rPr>
          <w:rFonts w:ascii="inherit" w:eastAsia="Times New Roman" w:hAnsi="inherit" w:cs="Helvetica"/>
          <w:b/>
          <w:bCs/>
          <w:color w:val="333333"/>
          <w:kern w:val="36"/>
          <w:sz w:val="20"/>
          <w:szCs w:val="20"/>
          <w:bdr w:val="none" w:sz="0" w:space="0" w:color="auto" w:frame="1"/>
          <w:lang w:eastAsia="en-CA"/>
        </w:rPr>
        <w:t>Before Your Appointment</w:t>
      </w:r>
    </w:p>
    <w:p w14:paraId="4A4B5B16" w14:textId="77777777" w:rsidR="0045264D" w:rsidRPr="0045264D" w:rsidRDefault="0045264D" w:rsidP="0045264D">
      <w:pPr>
        <w:numPr>
          <w:ilvl w:val="0"/>
          <w:numId w:val="4"/>
        </w:numPr>
        <w:shd w:val="clear" w:color="auto" w:fill="FFFFFF"/>
        <w:spacing w:after="0" w:line="240" w:lineRule="auto"/>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b/>
          <w:bCs/>
          <w:color w:val="333333"/>
          <w:sz w:val="20"/>
          <w:szCs w:val="20"/>
          <w:bdr w:val="none" w:sz="0" w:space="0" w:color="auto" w:frame="1"/>
          <w:lang w:eastAsia="en-CA"/>
        </w:rPr>
        <w:t>Complete your Health Intake Form</w:t>
      </w:r>
      <w:r w:rsidRPr="0045264D">
        <w:rPr>
          <w:rFonts w:ascii="inherit" w:eastAsia="Times New Roman" w:hAnsi="inherit" w:cs="Helvetica"/>
          <w:color w:val="333333"/>
          <w:sz w:val="20"/>
          <w:szCs w:val="20"/>
          <w:lang w:eastAsia="en-CA"/>
        </w:rPr>
        <w:t> at least 24 hours before your session.</w:t>
      </w:r>
    </w:p>
    <w:p w14:paraId="47F24324" w14:textId="77777777" w:rsidR="0045264D" w:rsidRPr="0045264D" w:rsidRDefault="0045264D" w:rsidP="0045264D">
      <w:pPr>
        <w:numPr>
          <w:ilvl w:val="0"/>
          <w:numId w:val="4"/>
        </w:numPr>
        <w:shd w:val="clear" w:color="auto" w:fill="FFFFFF"/>
        <w:spacing w:after="0" w:line="240" w:lineRule="auto"/>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b/>
          <w:bCs/>
          <w:color w:val="333333"/>
          <w:sz w:val="20"/>
          <w:szCs w:val="20"/>
          <w:bdr w:val="none" w:sz="0" w:space="0" w:color="auto" w:frame="1"/>
          <w:lang w:eastAsia="en-CA"/>
        </w:rPr>
        <w:t>A Courtesy Please - PHONES:</w:t>
      </w:r>
      <w:r w:rsidRPr="0045264D">
        <w:rPr>
          <w:rFonts w:ascii="inherit" w:eastAsia="Times New Roman" w:hAnsi="inherit" w:cs="Helvetica"/>
          <w:color w:val="333333"/>
          <w:sz w:val="20"/>
          <w:szCs w:val="20"/>
          <w:lang w:eastAsia="en-CA"/>
        </w:rPr>
        <w:t> please turn OFF or set to DO NOT DISTURB.</w:t>
      </w:r>
    </w:p>
    <w:p w14:paraId="3406A85A" w14:textId="77777777" w:rsidR="0045264D" w:rsidRPr="0045264D" w:rsidRDefault="0045264D" w:rsidP="0045264D">
      <w:pPr>
        <w:numPr>
          <w:ilvl w:val="0"/>
          <w:numId w:val="4"/>
        </w:numPr>
        <w:shd w:val="clear" w:color="auto" w:fill="FFFFFF"/>
        <w:spacing w:after="0" w:line="240" w:lineRule="auto"/>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b/>
          <w:bCs/>
          <w:color w:val="333333"/>
          <w:sz w:val="20"/>
          <w:szCs w:val="20"/>
          <w:bdr w:val="none" w:sz="0" w:space="0" w:color="auto" w:frame="1"/>
          <w:lang w:eastAsia="en-CA"/>
        </w:rPr>
        <w:t>Arrive with calmness in mind</w:t>
      </w:r>
      <w:r w:rsidRPr="0045264D">
        <w:rPr>
          <w:rFonts w:ascii="inherit" w:eastAsia="Times New Roman" w:hAnsi="inherit" w:cs="Helvetica"/>
          <w:color w:val="333333"/>
          <w:sz w:val="20"/>
          <w:szCs w:val="20"/>
          <w:lang w:eastAsia="en-CA"/>
        </w:rPr>
        <w:t> — this is your time to unwind.</w:t>
      </w:r>
    </w:p>
    <w:p w14:paraId="7E754A3A" w14:textId="77777777" w:rsidR="0045264D" w:rsidRPr="0045264D" w:rsidRDefault="0045264D" w:rsidP="0045264D">
      <w:pPr>
        <w:numPr>
          <w:ilvl w:val="0"/>
          <w:numId w:val="4"/>
        </w:numPr>
        <w:shd w:val="clear" w:color="auto" w:fill="FFFFFF"/>
        <w:spacing w:after="0" w:line="240" w:lineRule="auto"/>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b/>
          <w:bCs/>
          <w:color w:val="333333"/>
          <w:sz w:val="20"/>
          <w:szCs w:val="20"/>
          <w:bdr w:val="none" w:sz="0" w:space="0" w:color="auto" w:frame="1"/>
          <w:lang w:eastAsia="en-CA"/>
        </w:rPr>
        <w:t>Quiet sessions:</w:t>
      </w:r>
      <w:r w:rsidRPr="0045264D">
        <w:rPr>
          <w:rFonts w:ascii="inherit" w:eastAsia="Times New Roman" w:hAnsi="inherit" w:cs="Helvetica"/>
          <w:color w:val="333333"/>
          <w:sz w:val="20"/>
          <w:szCs w:val="20"/>
          <w:lang w:eastAsia="en-CA"/>
        </w:rPr>
        <w:t> we keep talking minimal unless you need something.</w:t>
      </w:r>
    </w:p>
    <w:p w14:paraId="74AD827C" w14:textId="77777777" w:rsidR="0045264D" w:rsidRPr="0045264D" w:rsidRDefault="0045264D" w:rsidP="0045264D">
      <w:pPr>
        <w:numPr>
          <w:ilvl w:val="0"/>
          <w:numId w:val="4"/>
        </w:numPr>
        <w:shd w:val="clear" w:color="auto" w:fill="FFFFFF"/>
        <w:spacing w:after="0" w:line="240" w:lineRule="auto"/>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b/>
          <w:bCs/>
          <w:color w:val="333333"/>
          <w:sz w:val="20"/>
          <w:szCs w:val="20"/>
          <w:bdr w:val="none" w:sz="0" w:space="0" w:color="auto" w:frame="1"/>
          <w:lang w:eastAsia="en-CA"/>
        </w:rPr>
        <w:t>Music:</w:t>
      </w:r>
      <w:r w:rsidRPr="0045264D">
        <w:rPr>
          <w:rFonts w:ascii="inherit" w:eastAsia="Times New Roman" w:hAnsi="inherit" w:cs="Helvetica"/>
          <w:color w:val="333333"/>
          <w:sz w:val="20"/>
          <w:szCs w:val="20"/>
          <w:lang w:eastAsia="en-CA"/>
        </w:rPr>
        <w:t> feel free to bring your own playlist and earbuds.</w:t>
      </w:r>
    </w:p>
    <w:p w14:paraId="3F73D325" w14:textId="77777777" w:rsidR="0045264D" w:rsidRPr="0045264D" w:rsidRDefault="0045264D" w:rsidP="0045264D">
      <w:pPr>
        <w:numPr>
          <w:ilvl w:val="0"/>
          <w:numId w:val="4"/>
        </w:numPr>
        <w:shd w:val="clear" w:color="auto" w:fill="FFFFFF"/>
        <w:spacing w:after="0" w:line="240" w:lineRule="auto"/>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b/>
          <w:bCs/>
          <w:color w:val="333333"/>
          <w:sz w:val="20"/>
          <w:szCs w:val="20"/>
          <w:bdr w:val="none" w:sz="0" w:space="0" w:color="auto" w:frame="1"/>
          <w:lang w:eastAsia="en-CA"/>
        </w:rPr>
        <w:t>Comfort:</w:t>
      </w:r>
      <w:r w:rsidRPr="0045264D">
        <w:rPr>
          <w:rFonts w:ascii="inherit" w:eastAsia="Times New Roman" w:hAnsi="inherit" w:cs="Helvetica"/>
          <w:color w:val="333333"/>
          <w:sz w:val="20"/>
          <w:szCs w:val="20"/>
          <w:lang w:eastAsia="en-CA"/>
        </w:rPr>
        <w:t> treatments are done on a massage table with supports available. Let us know if you have any positioning needs.</w:t>
      </w:r>
    </w:p>
    <w:p w14:paraId="59781545"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w:t>
      </w:r>
    </w:p>
    <w:p w14:paraId="6ED4E84E" w14:textId="77777777" w:rsidR="0045264D" w:rsidRPr="0045264D" w:rsidRDefault="0045264D" w:rsidP="0045264D">
      <w:pPr>
        <w:shd w:val="clear" w:color="auto" w:fill="FFFFFF"/>
        <w:spacing w:after="0" w:line="240" w:lineRule="auto"/>
        <w:textAlignment w:val="baseline"/>
        <w:outlineLvl w:val="1"/>
        <w:rPr>
          <w:rFonts w:ascii="Helvetica" w:eastAsia="Times New Roman" w:hAnsi="Helvetica" w:cs="Helvetica"/>
          <w:b/>
          <w:bCs/>
          <w:color w:val="333333"/>
          <w:sz w:val="20"/>
          <w:szCs w:val="20"/>
          <w:lang w:eastAsia="en-CA"/>
        </w:rPr>
      </w:pPr>
      <w:r w:rsidRPr="0045264D">
        <w:rPr>
          <w:rFonts w:ascii="inherit" w:eastAsia="Times New Roman" w:hAnsi="inherit" w:cs="Helvetica"/>
          <w:b/>
          <w:bCs/>
          <w:color w:val="333333"/>
          <w:sz w:val="20"/>
          <w:szCs w:val="20"/>
          <w:bdr w:val="none" w:sz="0" w:space="0" w:color="auto" w:frame="1"/>
          <w:lang w:eastAsia="en-CA"/>
        </w:rPr>
        <w:t>During Your Session</w:t>
      </w:r>
    </w:p>
    <w:p w14:paraId="78E0FC48"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Some treatments require a bit of disrobing, and the amount depends on the area being worked on. Your comfort is our priority — you will always be covered appropriately, and we’ll explain what to expect before we begin.</w:t>
      </w:r>
    </w:p>
    <w:p w14:paraId="6A3B5169"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If you have any concerns about disrobing, please let us know. We’re happy to adjust anything to help you feel safe and comfortable.</w:t>
      </w:r>
    </w:p>
    <w:p w14:paraId="00AF21B5"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w:t>
      </w:r>
    </w:p>
    <w:p w14:paraId="59ACDA32" w14:textId="77777777" w:rsidR="0045264D" w:rsidRPr="0045264D" w:rsidRDefault="0045264D" w:rsidP="0045264D">
      <w:pPr>
        <w:shd w:val="clear" w:color="auto" w:fill="FFFFFF"/>
        <w:spacing w:after="0" w:line="240" w:lineRule="auto"/>
        <w:textAlignment w:val="baseline"/>
        <w:outlineLvl w:val="0"/>
        <w:rPr>
          <w:rFonts w:ascii="Helvetica" w:eastAsia="Times New Roman" w:hAnsi="Helvetica" w:cs="Helvetica"/>
          <w:b/>
          <w:bCs/>
          <w:color w:val="333333"/>
          <w:kern w:val="36"/>
          <w:sz w:val="20"/>
          <w:szCs w:val="20"/>
          <w:lang w:eastAsia="en-CA"/>
        </w:rPr>
      </w:pPr>
      <w:r w:rsidRPr="0045264D">
        <w:rPr>
          <w:rFonts w:ascii="inherit" w:eastAsia="Times New Roman" w:hAnsi="inherit" w:cs="Helvetica"/>
          <w:b/>
          <w:bCs/>
          <w:color w:val="333333"/>
          <w:kern w:val="36"/>
          <w:sz w:val="20"/>
          <w:szCs w:val="20"/>
          <w:bdr w:val="none" w:sz="0" w:space="0" w:color="auto" w:frame="1"/>
          <w:lang w:eastAsia="en-CA"/>
        </w:rPr>
        <w:t>Comfort &amp; Relaxation</w:t>
      </w:r>
    </w:p>
    <w:p w14:paraId="573B87E8" w14:textId="77777777" w:rsidR="0045264D" w:rsidRPr="0045264D" w:rsidRDefault="0045264D" w:rsidP="0045264D">
      <w:pPr>
        <w:numPr>
          <w:ilvl w:val="0"/>
          <w:numId w:val="5"/>
        </w:numPr>
        <w:shd w:val="clear" w:color="auto" w:fill="FFFFFF"/>
        <w:spacing w:after="0" w:line="240" w:lineRule="auto"/>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color w:val="333333"/>
          <w:sz w:val="20"/>
          <w:szCs w:val="20"/>
          <w:lang w:eastAsia="en-CA"/>
        </w:rPr>
        <w:t>Your body temperature may drop — blankets are available</w:t>
      </w:r>
    </w:p>
    <w:p w14:paraId="21D9A91F" w14:textId="77777777" w:rsidR="0045264D" w:rsidRPr="0045264D" w:rsidRDefault="0045264D" w:rsidP="0045264D">
      <w:pPr>
        <w:numPr>
          <w:ilvl w:val="0"/>
          <w:numId w:val="5"/>
        </w:numPr>
        <w:shd w:val="clear" w:color="auto" w:fill="FFFFFF"/>
        <w:spacing w:after="0" w:line="240" w:lineRule="auto"/>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color w:val="333333"/>
          <w:sz w:val="20"/>
          <w:szCs w:val="20"/>
          <w:lang w:eastAsia="en-CA"/>
        </w:rPr>
        <w:t>Shaving is optional — no judgment</w:t>
      </w:r>
    </w:p>
    <w:p w14:paraId="3639DBEF" w14:textId="77777777" w:rsidR="0045264D" w:rsidRPr="0045264D" w:rsidRDefault="0045264D" w:rsidP="0045264D">
      <w:pPr>
        <w:numPr>
          <w:ilvl w:val="0"/>
          <w:numId w:val="5"/>
        </w:numPr>
        <w:shd w:val="clear" w:color="auto" w:fill="FFFFFF"/>
        <w:spacing w:after="0" w:line="240" w:lineRule="auto"/>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color w:val="333333"/>
          <w:sz w:val="20"/>
          <w:szCs w:val="20"/>
          <w:lang w:eastAsia="en-CA"/>
        </w:rPr>
        <w:t>We use essential oils; scent reduction is possible but not guaranteed</w:t>
      </w:r>
    </w:p>
    <w:p w14:paraId="64B73936" w14:textId="77777777" w:rsidR="0045264D" w:rsidRPr="0045264D" w:rsidRDefault="0045264D" w:rsidP="0045264D">
      <w:pPr>
        <w:numPr>
          <w:ilvl w:val="0"/>
          <w:numId w:val="5"/>
        </w:numPr>
        <w:shd w:val="clear" w:color="auto" w:fill="FFFFFF"/>
        <w:spacing w:after="0" w:line="240" w:lineRule="auto"/>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color w:val="333333"/>
          <w:sz w:val="20"/>
          <w:szCs w:val="20"/>
          <w:lang w:eastAsia="en-CA"/>
        </w:rPr>
        <w:t>Eye masks available (except during face treatments)</w:t>
      </w:r>
    </w:p>
    <w:p w14:paraId="641AC134" w14:textId="77777777" w:rsidR="0045264D" w:rsidRPr="0045264D" w:rsidRDefault="0045264D" w:rsidP="0045264D">
      <w:pPr>
        <w:numPr>
          <w:ilvl w:val="0"/>
          <w:numId w:val="5"/>
        </w:numPr>
        <w:shd w:val="clear" w:color="auto" w:fill="FFFFFF"/>
        <w:spacing w:after="0" w:line="240" w:lineRule="auto"/>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color w:val="333333"/>
          <w:sz w:val="20"/>
          <w:szCs w:val="20"/>
          <w:lang w:eastAsia="en-CA"/>
        </w:rPr>
        <w:t>It’s very common to fall asleep — enjoy the rest</w:t>
      </w:r>
    </w:p>
    <w:p w14:paraId="7172DA01" w14:textId="77777777" w:rsidR="0045264D" w:rsidRPr="0045264D" w:rsidRDefault="0045264D" w:rsidP="0045264D">
      <w:pPr>
        <w:shd w:val="clear" w:color="auto" w:fill="FFFFFF"/>
        <w:spacing w:after="0" w:line="240" w:lineRule="auto"/>
        <w:ind w:left="720"/>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color w:val="333333"/>
          <w:sz w:val="20"/>
          <w:szCs w:val="20"/>
          <w:lang w:eastAsia="en-CA"/>
        </w:rPr>
        <w:t>​</w:t>
      </w:r>
    </w:p>
    <w:p w14:paraId="5E224AB4" w14:textId="77777777" w:rsidR="0045264D" w:rsidRPr="0045264D" w:rsidRDefault="0045264D" w:rsidP="0045264D">
      <w:pPr>
        <w:shd w:val="clear" w:color="auto" w:fill="FFFFFF"/>
        <w:spacing w:after="0" w:line="240" w:lineRule="auto"/>
        <w:textAlignment w:val="baseline"/>
        <w:outlineLvl w:val="0"/>
        <w:rPr>
          <w:rFonts w:ascii="Helvetica" w:eastAsia="Times New Roman" w:hAnsi="Helvetica" w:cs="Helvetica"/>
          <w:b/>
          <w:bCs/>
          <w:color w:val="333333"/>
          <w:kern w:val="36"/>
          <w:sz w:val="20"/>
          <w:szCs w:val="20"/>
          <w:lang w:eastAsia="en-CA"/>
        </w:rPr>
      </w:pPr>
      <w:r w:rsidRPr="0045264D">
        <w:rPr>
          <w:rFonts w:ascii="inherit" w:eastAsia="Times New Roman" w:hAnsi="inherit" w:cs="Helvetica"/>
          <w:b/>
          <w:bCs/>
          <w:color w:val="333333"/>
          <w:kern w:val="36"/>
          <w:sz w:val="20"/>
          <w:szCs w:val="20"/>
          <w:bdr w:val="none" w:sz="0" w:space="0" w:color="auto" w:frame="1"/>
          <w:lang w:eastAsia="en-CA"/>
        </w:rPr>
        <w:t>After Your Session</w:t>
      </w:r>
    </w:p>
    <w:p w14:paraId="6498BC6C" w14:textId="77777777" w:rsidR="0045264D" w:rsidRPr="0045264D" w:rsidRDefault="0045264D" w:rsidP="0045264D">
      <w:pPr>
        <w:numPr>
          <w:ilvl w:val="0"/>
          <w:numId w:val="6"/>
        </w:numPr>
        <w:shd w:val="clear" w:color="auto" w:fill="FFFFFF"/>
        <w:spacing w:after="0" w:line="240" w:lineRule="auto"/>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color w:val="333333"/>
          <w:sz w:val="20"/>
          <w:szCs w:val="20"/>
          <w:lang w:eastAsia="en-CA"/>
        </w:rPr>
        <w:t>Take </w:t>
      </w:r>
      <w:r w:rsidRPr="0045264D">
        <w:rPr>
          <w:rFonts w:ascii="inherit" w:eastAsia="Times New Roman" w:hAnsi="inherit" w:cs="Helvetica"/>
          <w:b/>
          <w:bCs/>
          <w:color w:val="333333"/>
          <w:sz w:val="20"/>
          <w:szCs w:val="20"/>
          <w:bdr w:val="none" w:sz="0" w:space="0" w:color="auto" w:frame="1"/>
          <w:lang w:eastAsia="en-CA"/>
        </w:rPr>
        <w:t>10 minutes</w:t>
      </w:r>
      <w:r w:rsidRPr="0045264D">
        <w:rPr>
          <w:rFonts w:ascii="inherit" w:eastAsia="Times New Roman" w:hAnsi="inherit" w:cs="Helvetica"/>
          <w:color w:val="333333"/>
          <w:sz w:val="20"/>
          <w:szCs w:val="20"/>
          <w:lang w:eastAsia="en-CA"/>
        </w:rPr>
        <w:t> to sit up slowly and reacclimate</w:t>
      </w:r>
    </w:p>
    <w:p w14:paraId="52815DB0" w14:textId="77777777" w:rsidR="0045264D" w:rsidRPr="0045264D" w:rsidRDefault="0045264D" w:rsidP="0045264D">
      <w:pPr>
        <w:numPr>
          <w:ilvl w:val="0"/>
          <w:numId w:val="6"/>
        </w:numPr>
        <w:shd w:val="clear" w:color="auto" w:fill="FFFFFF"/>
        <w:spacing w:after="0" w:line="240" w:lineRule="auto"/>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color w:val="333333"/>
          <w:sz w:val="20"/>
          <w:szCs w:val="20"/>
          <w:lang w:eastAsia="en-CA"/>
        </w:rPr>
        <w:t>Be careful stepping off the table — oils may remain on the skin</w:t>
      </w:r>
    </w:p>
    <w:p w14:paraId="47F41CB4" w14:textId="77777777" w:rsidR="0045264D" w:rsidRPr="0045264D" w:rsidRDefault="0045264D" w:rsidP="0045264D">
      <w:pPr>
        <w:numPr>
          <w:ilvl w:val="0"/>
          <w:numId w:val="6"/>
        </w:numPr>
        <w:shd w:val="clear" w:color="auto" w:fill="FFFFFF"/>
        <w:spacing w:after="0" w:line="240" w:lineRule="auto"/>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color w:val="333333"/>
          <w:sz w:val="20"/>
          <w:szCs w:val="20"/>
          <w:lang w:eastAsia="en-CA"/>
        </w:rPr>
        <w:t>You may feel deeply relaxed or euphoric; if you don’t feel ready to drive, please arrange a ride</w:t>
      </w:r>
    </w:p>
    <w:p w14:paraId="7AFDF137" w14:textId="77777777" w:rsidR="0045264D" w:rsidRPr="0045264D" w:rsidRDefault="0045264D" w:rsidP="0045264D">
      <w:pPr>
        <w:numPr>
          <w:ilvl w:val="0"/>
          <w:numId w:val="6"/>
        </w:numPr>
        <w:shd w:val="clear" w:color="auto" w:fill="FFFFFF"/>
        <w:spacing w:after="0" w:line="240" w:lineRule="auto"/>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color w:val="333333"/>
          <w:sz w:val="20"/>
          <w:szCs w:val="20"/>
          <w:lang w:eastAsia="en-CA"/>
        </w:rPr>
        <w:t>Payment options: Cash, e</w:t>
      </w:r>
      <w:r w:rsidRPr="0045264D">
        <w:rPr>
          <w:rFonts w:ascii="inherit" w:eastAsia="Times New Roman" w:hAnsi="inherit" w:cs="Helvetica"/>
          <w:color w:val="333333"/>
          <w:sz w:val="20"/>
          <w:szCs w:val="20"/>
          <w:lang w:eastAsia="en-CA"/>
        </w:rPr>
        <w:noBreakHyphen/>
        <w:t>Transfer, Debit/Credit</w:t>
      </w:r>
    </w:p>
    <w:p w14:paraId="7B1BC449" w14:textId="77777777" w:rsidR="0045264D" w:rsidRPr="0045264D" w:rsidRDefault="0045264D" w:rsidP="0045264D">
      <w:pPr>
        <w:numPr>
          <w:ilvl w:val="1"/>
          <w:numId w:val="6"/>
        </w:numPr>
        <w:shd w:val="clear" w:color="auto" w:fill="FFFFFF"/>
        <w:spacing w:after="0" w:line="240" w:lineRule="auto"/>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color w:val="333333"/>
          <w:sz w:val="20"/>
          <w:szCs w:val="20"/>
          <w:lang w:eastAsia="en-CA"/>
        </w:rPr>
        <w:t>Email: </w:t>
      </w:r>
      <w:hyperlink r:id="rId5" w:tgtFrame="_blank" w:history="1">
        <w:r w:rsidRPr="0045264D">
          <w:rPr>
            <w:rFonts w:ascii="inherit" w:eastAsia="Times New Roman" w:hAnsi="inherit" w:cs="Helvetica"/>
            <w:b/>
            <w:bCs/>
            <w:color w:val="CC3057"/>
            <w:sz w:val="20"/>
            <w:szCs w:val="20"/>
            <w:u w:val="single"/>
            <w:bdr w:val="none" w:sz="0" w:space="0" w:color="auto" w:frame="1"/>
            <w:lang w:eastAsia="en-CA"/>
          </w:rPr>
          <w:t>jessicaserre@gmail.com</w:t>
        </w:r>
      </w:hyperlink>
    </w:p>
    <w:p w14:paraId="734627B7" w14:textId="77777777" w:rsidR="0045264D" w:rsidRPr="0045264D" w:rsidRDefault="0045264D" w:rsidP="0045264D">
      <w:pPr>
        <w:numPr>
          <w:ilvl w:val="1"/>
          <w:numId w:val="6"/>
        </w:numPr>
        <w:shd w:val="clear" w:color="auto" w:fill="FFFFFF"/>
        <w:spacing w:after="0" w:line="240" w:lineRule="auto"/>
        <w:textAlignment w:val="baseline"/>
        <w:rPr>
          <w:rFonts w:ascii="inherit" w:eastAsia="Times New Roman" w:hAnsi="inherit" w:cs="Helvetica"/>
          <w:color w:val="333333"/>
          <w:sz w:val="20"/>
          <w:szCs w:val="20"/>
          <w:lang w:eastAsia="en-CA"/>
        </w:rPr>
      </w:pPr>
      <w:r w:rsidRPr="0045264D">
        <w:rPr>
          <w:rFonts w:ascii="inherit" w:eastAsia="Times New Roman" w:hAnsi="inherit" w:cs="Helvetica"/>
          <w:color w:val="333333"/>
          <w:sz w:val="20"/>
          <w:szCs w:val="20"/>
          <w:lang w:eastAsia="en-CA"/>
        </w:rPr>
        <w:t>Phone: </w:t>
      </w:r>
      <w:r w:rsidRPr="0045264D">
        <w:rPr>
          <w:rFonts w:ascii="inherit" w:eastAsia="Times New Roman" w:hAnsi="inherit" w:cs="Helvetica"/>
          <w:b/>
          <w:bCs/>
          <w:color w:val="333333"/>
          <w:sz w:val="20"/>
          <w:szCs w:val="20"/>
          <w:bdr w:val="none" w:sz="0" w:space="0" w:color="auto" w:frame="1"/>
          <w:lang w:eastAsia="en-CA"/>
        </w:rPr>
        <w:t>519</w:t>
      </w:r>
      <w:r w:rsidRPr="0045264D">
        <w:rPr>
          <w:rFonts w:ascii="inherit" w:eastAsia="Times New Roman" w:hAnsi="inherit" w:cs="Helvetica"/>
          <w:b/>
          <w:bCs/>
          <w:color w:val="333333"/>
          <w:sz w:val="20"/>
          <w:szCs w:val="20"/>
          <w:bdr w:val="none" w:sz="0" w:space="0" w:color="auto" w:frame="1"/>
          <w:lang w:eastAsia="en-CA"/>
        </w:rPr>
        <w:noBreakHyphen/>
        <w:t>257</w:t>
      </w:r>
      <w:r w:rsidRPr="0045264D">
        <w:rPr>
          <w:rFonts w:ascii="inherit" w:eastAsia="Times New Roman" w:hAnsi="inherit" w:cs="Helvetica"/>
          <w:b/>
          <w:bCs/>
          <w:color w:val="333333"/>
          <w:sz w:val="20"/>
          <w:szCs w:val="20"/>
          <w:bdr w:val="none" w:sz="0" w:space="0" w:color="auto" w:frame="1"/>
          <w:lang w:eastAsia="en-CA"/>
        </w:rPr>
        <w:noBreakHyphen/>
        <w:t>9292</w:t>
      </w:r>
    </w:p>
    <w:p w14:paraId="656E99C7"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w:t>
      </w:r>
    </w:p>
    <w:p w14:paraId="45ED4D16" w14:textId="546C82EB" w:rsidR="0045264D" w:rsidRPr="0045264D" w:rsidRDefault="0045264D" w:rsidP="0045264D">
      <w:pPr>
        <w:shd w:val="clear" w:color="auto" w:fill="FFFFFF"/>
        <w:spacing w:after="0" w:line="240" w:lineRule="auto"/>
        <w:textAlignment w:val="baseline"/>
        <w:outlineLvl w:val="0"/>
        <w:rPr>
          <w:rFonts w:ascii="Helvetica" w:eastAsia="Times New Roman" w:hAnsi="Helvetica" w:cs="Helvetica"/>
          <w:b/>
          <w:bCs/>
          <w:color w:val="333333"/>
          <w:kern w:val="36"/>
          <w:sz w:val="20"/>
          <w:szCs w:val="20"/>
          <w:lang w:eastAsia="en-CA"/>
        </w:rPr>
      </w:pPr>
      <w:r w:rsidRPr="0045264D">
        <w:rPr>
          <w:rFonts w:ascii="inherit" w:eastAsia="Times New Roman" w:hAnsi="inherit" w:cs="Helvetica"/>
          <w:b/>
          <w:bCs/>
          <w:color w:val="333333"/>
          <w:kern w:val="36"/>
          <w:sz w:val="20"/>
          <w:szCs w:val="20"/>
          <w:bdr w:val="none" w:sz="0" w:space="0" w:color="auto" w:frame="1"/>
          <w:lang w:eastAsia="en-CA"/>
        </w:rPr>
        <w:t>Communication</w:t>
      </w:r>
      <w:r>
        <w:rPr>
          <w:rFonts w:ascii="Helvetica" w:eastAsia="Times New Roman" w:hAnsi="Helvetica" w:cs="Helvetica"/>
          <w:b/>
          <w:bCs/>
          <w:color w:val="333333"/>
          <w:kern w:val="36"/>
          <w:sz w:val="20"/>
          <w:szCs w:val="20"/>
          <w:lang w:eastAsia="en-CA"/>
        </w:rPr>
        <w:t xml:space="preserve"> - </w:t>
      </w:r>
      <w:r w:rsidRPr="0045264D">
        <w:rPr>
          <w:rFonts w:ascii="Helvetica" w:eastAsia="Times New Roman" w:hAnsi="Helvetica" w:cs="Helvetica"/>
          <w:color w:val="333333"/>
          <w:sz w:val="20"/>
          <w:szCs w:val="20"/>
          <w:lang w:eastAsia="en-CA"/>
        </w:rPr>
        <w:t>Text is the easiest way to reach us: </w:t>
      </w:r>
      <w:r w:rsidRPr="0045264D">
        <w:rPr>
          <w:rFonts w:ascii="inherit" w:eastAsia="Times New Roman" w:hAnsi="inherit" w:cs="Helvetica"/>
          <w:b/>
          <w:bCs/>
          <w:color w:val="333333"/>
          <w:sz w:val="20"/>
          <w:szCs w:val="20"/>
          <w:bdr w:val="none" w:sz="0" w:space="0" w:color="auto" w:frame="1"/>
          <w:lang w:eastAsia="en-CA"/>
        </w:rPr>
        <w:t>519</w:t>
      </w:r>
      <w:r w:rsidRPr="0045264D">
        <w:rPr>
          <w:rFonts w:ascii="inherit" w:eastAsia="Times New Roman" w:hAnsi="inherit" w:cs="Helvetica"/>
          <w:b/>
          <w:bCs/>
          <w:color w:val="333333"/>
          <w:sz w:val="20"/>
          <w:szCs w:val="20"/>
          <w:bdr w:val="none" w:sz="0" w:space="0" w:color="auto" w:frame="1"/>
          <w:lang w:eastAsia="en-CA"/>
        </w:rPr>
        <w:noBreakHyphen/>
        <w:t>257</w:t>
      </w:r>
      <w:r w:rsidRPr="0045264D">
        <w:rPr>
          <w:rFonts w:ascii="inherit" w:eastAsia="Times New Roman" w:hAnsi="inherit" w:cs="Helvetica"/>
          <w:b/>
          <w:bCs/>
          <w:color w:val="333333"/>
          <w:sz w:val="20"/>
          <w:szCs w:val="20"/>
          <w:bdr w:val="none" w:sz="0" w:space="0" w:color="auto" w:frame="1"/>
          <w:lang w:eastAsia="en-CA"/>
        </w:rPr>
        <w:noBreakHyphen/>
        <w:t>9292</w:t>
      </w:r>
      <w:r w:rsidRPr="0045264D">
        <w:rPr>
          <w:rFonts w:ascii="Helvetica" w:eastAsia="Times New Roman" w:hAnsi="Helvetica" w:cs="Helvetica"/>
          <w:color w:val="333333"/>
          <w:sz w:val="20"/>
          <w:szCs w:val="20"/>
          <w:lang w:eastAsia="en-CA"/>
        </w:rPr>
        <w:t> We respond within 24 hours.</w:t>
      </w:r>
    </w:p>
    <w:p w14:paraId="3BB31996" w14:textId="77777777" w:rsidR="0045264D" w:rsidRPr="0045264D" w:rsidRDefault="0045264D" w:rsidP="0045264D">
      <w:pPr>
        <w:shd w:val="clear" w:color="auto" w:fill="FFFFFF"/>
        <w:spacing w:after="0" w:line="240" w:lineRule="auto"/>
        <w:textAlignment w:val="baseline"/>
        <w:rPr>
          <w:rFonts w:ascii="Helvetica" w:eastAsia="Times New Roman" w:hAnsi="Helvetica" w:cs="Helvetica"/>
          <w:color w:val="333333"/>
          <w:sz w:val="20"/>
          <w:szCs w:val="20"/>
          <w:lang w:eastAsia="en-CA"/>
        </w:rPr>
      </w:pPr>
      <w:r w:rsidRPr="0045264D">
        <w:rPr>
          <w:rFonts w:ascii="Helvetica" w:eastAsia="Times New Roman" w:hAnsi="Helvetica" w:cs="Helvetica"/>
          <w:color w:val="333333"/>
          <w:sz w:val="20"/>
          <w:szCs w:val="20"/>
          <w:lang w:eastAsia="en-CA"/>
        </w:rPr>
        <w:t>​</w:t>
      </w:r>
    </w:p>
    <w:p w14:paraId="60E96C1A" w14:textId="77777777" w:rsidR="0045264D" w:rsidRPr="0045264D" w:rsidRDefault="0045264D" w:rsidP="0045264D">
      <w:pPr>
        <w:shd w:val="clear" w:color="auto" w:fill="FFFFFF"/>
        <w:spacing w:after="0" w:line="240" w:lineRule="auto"/>
        <w:textAlignment w:val="baseline"/>
        <w:outlineLvl w:val="0"/>
        <w:rPr>
          <w:rFonts w:ascii="Helvetica" w:eastAsia="Times New Roman" w:hAnsi="Helvetica" w:cs="Helvetica"/>
          <w:b/>
          <w:bCs/>
          <w:color w:val="333333"/>
          <w:kern w:val="36"/>
          <w:sz w:val="16"/>
          <w:szCs w:val="16"/>
          <w:lang w:eastAsia="en-CA"/>
        </w:rPr>
      </w:pPr>
      <w:r w:rsidRPr="0045264D">
        <w:rPr>
          <w:rFonts w:ascii="inherit" w:eastAsia="Times New Roman" w:hAnsi="inherit" w:cs="Helvetica"/>
          <w:b/>
          <w:bCs/>
          <w:color w:val="333333"/>
          <w:kern w:val="36"/>
          <w:sz w:val="16"/>
          <w:szCs w:val="16"/>
          <w:bdr w:val="none" w:sz="0" w:space="0" w:color="auto" w:frame="1"/>
          <w:lang w:eastAsia="en-CA"/>
        </w:rPr>
        <w:t>Medical Disclaimer</w:t>
      </w:r>
    </w:p>
    <w:p w14:paraId="39BF7A81" w14:textId="61E75D91" w:rsidR="007F06BA" w:rsidRPr="00FA782F" w:rsidRDefault="0045264D" w:rsidP="0045264D">
      <w:pPr>
        <w:shd w:val="clear" w:color="auto" w:fill="FFFFFF"/>
        <w:spacing w:after="0" w:line="240" w:lineRule="auto"/>
        <w:textAlignment w:val="baseline"/>
        <w:rPr>
          <w:rFonts w:ascii="Helvetica" w:eastAsia="Times New Roman" w:hAnsi="Helvetica" w:cs="Helvetica"/>
          <w:color w:val="333333"/>
          <w:sz w:val="16"/>
          <w:szCs w:val="16"/>
          <w:lang w:eastAsia="en-CA"/>
        </w:rPr>
      </w:pPr>
      <w:r w:rsidRPr="0045264D">
        <w:rPr>
          <w:rFonts w:ascii="Helvetica" w:eastAsia="Times New Roman" w:hAnsi="Helvetica" w:cs="Helvetica"/>
          <w:color w:val="333333"/>
          <w:sz w:val="16"/>
          <w:szCs w:val="16"/>
          <w:lang w:eastAsia="en-CA"/>
        </w:rPr>
        <w:t>Our services support your wellness but do not replace medical care. If you have a medical emergency, call 911 or go to the nearest ER. If you’re under the care of a healthcare provider, please consult them before starting Reflexology. We do not claim to “heal” or “cure.” If you have concerns after your session, please follow up with your healthcare provider.</w:t>
      </w:r>
    </w:p>
    <w:sectPr w:rsidR="007F06BA" w:rsidRPr="00FA782F" w:rsidSect="0045264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ECD"/>
    <w:multiLevelType w:val="multilevel"/>
    <w:tmpl w:val="DE88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52ACB"/>
    <w:multiLevelType w:val="multilevel"/>
    <w:tmpl w:val="B610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9F20AB"/>
    <w:multiLevelType w:val="multilevel"/>
    <w:tmpl w:val="E53E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EE1E71"/>
    <w:multiLevelType w:val="multilevel"/>
    <w:tmpl w:val="1CECD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7119BE"/>
    <w:multiLevelType w:val="multilevel"/>
    <w:tmpl w:val="802ED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924973"/>
    <w:multiLevelType w:val="multilevel"/>
    <w:tmpl w:val="1E00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7319121">
    <w:abstractNumId w:val="5"/>
  </w:num>
  <w:num w:numId="2" w16cid:durableId="51928472">
    <w:abstractNumId w:val="2"/>
  </w:num>
  <w:num w:numId="3" w16cid:durableId="265117358">
    <w:abstractNumId w:val="3"/>
  </w:num>
  <w:num w:numId="4" w16cid:durableId="1137333994">
    <w:abstractNumId w:val="0"/>
  </w:num>
  <w:num w:numId="5" w16cid:durableId="759791377">
    <w:abstractNumId w:val="1"/>
  </w:num>
  <w:num w:numId="6" w16cid:durableId="1736514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KRF/iNUh3joi5pyumU+j77grEMQJ0PM0oSnckfIoHS2/2TAHH/toA2wDXX8BCVmFWd5uFKAQoMob1qp1cgU36Q==" w:salt="4zXOisLiSaN3eDfMZeCE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4D"/>
    <w:rsid w:val="00413702"/>
    <w:rsid w:val="0045264D"/>
    <w:rsid w:val="00572566"/>
    <w:rsid w:val="00574448"/>
    <w:rsid w:val="007F06BA"/>
    <w:rsid w:val="00890C54"/>
    <w:rsid w:val="008A7529"/>
    <w:rsid w:val="00A9286F"/>
    <w:rsid w:val="00AE3F7E"/>
    <w:rsid w:val="00BD11EE"/>
    <w:rsid w:val="00FA78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26AC"/>
  <w15:chartTrackingRefBased/>
  <w15:docId w15:val="{CECA616A-7A47-4BBA-8766-DA3FBACC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64D"/>
    <w:pPr>
      <w:keepNext/>
      <w:keepLines/>
      <w:spacing w:before="360" w:after="80"/>
      <w:outlineLvl w:val="0"/>
    </w:pPr>
    <w:rPr>
      <w:rFonts w:asciiTheme="majorHAnsi" w:eastAsiaTheme="majorEastAsia" w:hAnsiTheme="majorHAnsi" w:cstheme="majorBidi"/>
      <w:color w:val="3E762A" w:themeColor="accent1" w:themeShade="BF"/>
      <w:sz w:val="40"/>
      <w:szCs w:val="40"/>
    </w:rPr>
  </w:style>
  <w:style w:type="paragraph" w:styleId="Heading2">
    <w:name w:val="heading 2"/>
    <w:basedOn w:val="Normal"/>
    <w:next w:val="Normal"/>
    <w:link w:val="Heading2Char"/>
    <w:uiPriority w:val="9"/>
    <w:semiHidden/>
    <w:unhideWhenUsed/>
    <w:qFormat/>
    <w:rsid w:val="0045264D"/>
    <w:pPr>
      <w:keepNext/>
      <w:keepLines/>
      <w:spacing w:before="160" w:after="80"/>
      <w:outlineLvl w:val="1"/>
    </w:pPr>
    <w:rPr>
      <w:rFonts w:asciiTheme="majorHAnsi" w:eastAsiaTheme="majorEastAsia" w:hAnsiTheme="majorHAnsi" w:cstheme="majorBidi"/>
      <w:color w:val="3E762A" w:themeColor="accent1" w:themeShade="BF"/>
      <w:sz w:val="32"/>
      <w:szCs w:val="32"/>
    </w:rPr>
  </w:style>
  <w:style w:type="paragraph" w:styleId="Heading3">
    <w:name w:val="heading 3"/>
    <w:basedOn w:val="Normal"/>
    <w:next w:val="Normal"/>
    <w:link w:val="Heading3Char"/>
    <w:uiPriority w:val="9"/>
    <w:semiHidden/>
    <w:unhideWhenUsed/>
    <w:qFormat/>
    <w:rsid w:val="0045264D"/>
    <w:pPr>
      <w:keepNext/>
      <w:keepLines/>
      <w:spacing w:before="160" w:after="80"/>
      <w:outlineLvl w:val="2"/>
    </w:pPr>
    <w:rPr>
      <w:rFonts w:eastAsiaTheme="majorEastAsia" w:cstheme="majorBidi"/>
      <w:color w:val="3E762A" w:themeColor="accent1" w:themeShade="BF"/>
      <w:sz w:val="28"/>
      <w:szCs w:val="28"/>
    </w:rPr>
  </w:style>
  <w:style w:type="paragraph" w:styleId="Heading4">
    <w:name w:val="heading 4"/>
    <w:basedOn w:val="Normal"/>
    <w:next w:val="Normal"/>
    <w:link w:val="Heading4Char"/>
    <w:uiPriority w:val="9"/>
    <w:semiHidden/>
    <w:unhideWhenUsed/>
    <w:qFormat/>
    <w:rsid w:val="0045264D"/>
    <w:pPr>
      <w:keepNext/>
      <w:keepLines/>
      <w:spacing w:before="80" w:after="40"/>
      <w:outlineLvl w:val="3"/>
    </w:pPr>
    <w:rPr>
      <w:rFonts w:eastAsiaTheme="majorEastAsia" w:cstheme="majorBidi"/>
      <w:i/>
      <w:iCs/>
      <w:color w:val="3E762A" w:themeColor="accent1" w:themeShade="BF"/>
    </w:rPr>
  </w:style>
  <w:style w:type="paragraph" w:styleId="Heading5">
    <w:name w:val="heading 5"/>
    <w:basedOn w:val="Normal"/>
    <w:next w:val="Normal"/>
    <w:link w:val="Heading5Char"/>
    <w:uiPriority w:val="9"/>
    <w:semiHidden/>
    <w:unhideWhenUsed/>
    <w:qFormat/>
    <w:rsid w:val="0045264D"/>
    <w:pPr>
      <w:keepNext/>
      <w:keepLines/>
      <w:spacing w:before="80" w:after="40"/>
      <w:outlineLvl w:val="4"/>
    </w:pPr>
    <w:rPr>
      <w:rFonts w:eastAsiaTheme="majorEastAsia" w:cstheme="majorBidi"/>
      <w:color w:val="3E762A" w:themeColor="accent1" w:themeShade="BF"/>
    </w:rPr>
  </w:style>
  <w:style w:type="paragraph" w:styleId="Heading6">
    <w:name w:val="heading 6"/>
    <w:basedOn w:val="Normal"/>
    <w:next w:val="Normal"/>
    <w:link w:val="Heading6Char"/>
    <w:uiPriority w:val="9"/>
    <w:semiHidden/>
    <w:unhideWhenUsed/>
    <w:qFormat/>
    <w:rsid w:val="00452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64D"/>
    <w:rPr>
      <w:rFonts w:asciiTheme="majorHAnsi" w:eastAsiaTheme="majorEastAsia" w:hAnsiTheme="majorHAnsi" w:cstheme="majorBidi"/>
      <w:color w:val="3E762A" w:themeColor="accent1" w:themeShade="BF"/>
      <w:sz w:val="40"/>
      <w:szCs w:val="40"/>
    </w:rPr>
  </w:style>
  <w:style w:type="character" w:customStyle="1" w:styleId="Heading2Char">
    <w:name w:val="Heading 2 Char"/>
    <w:basedOn w:val="DefaultParagraphFont"/>
    <w:link w:val="Heading2"/>
    <w:uiPriority w:val="9"/>
    <w:semiHidden/>
    <w:rsid w:val="0045264D"/>
    <w:rPr>
      <w:rFonts w:asciiTheme="majorHAnsi" w:eastAsiaTheme="majorEastAsia" w:hAnsiTheme="majorHAnsi" w:cstheme="majorBidi"/>
      <w:color w:val="3E762A" w:themeColor="accent1" w:themeShade="BF"/>
      <w:sz w:val="32"/>
      <w:szCs w:val="32"/>
    </w:rPr>
  </w:style>
  <w:style w:type="character" w:customStyle="1" w:styleId="Heading3Char">
    <w:name w:val="Heading 3 Char"/>
    <w:basedOn w:val="DefaultParagraphFont"/>
    <w:link w:val="Heading3"/>
    <w:uiPriority w:val="9"/>
    <w:semiHidden/>
    <w:rsid w:val="0045264D"/>
    <w:rPr>
      <w:rFonts w:eastAsiaTheme="majorEastAsia" w:cstheme="majorBidi"/>
      <w:color w:val="3E762A" w:themeColor="accent1" w:themeShade="BF"/>
      <w:sz w:val="28"/>
      <w:szCs w:val="28"/>
    </w:rPr>
  </w:style>
  <w:style w:type="character" w:customStyle="1" w:styleId="Heading4Char">
    <w:name w:val="Heading 4 Char"/>
    <w:basedOn w:val="DefaultParagraphFont"/>
    <w:link w:val="Heading4"/>
    <w:uiPriority w:val="9"/>
    <w:semiHidden/>
    <w:rsid w:val="0045264D"/>
    <w:rPr>
      <w:rFonts w:eastAsiaTheme="majorEastAsia" w:cstheme="majorBidi"/>
      <w:i/>
      <w:iCs/>
      <w:color w:val="3E762A" w:themeColor="accent1" w:themeShade="BF"/>
    </w:rPr>
  </w:style>
  <w:style w:type="character" w:customStyle="1" w:styleId="Heading5Char">
    <w:name w:val="Heading 5 Char"/>
    <w:basedOn w:val="DefaultParagraphFont"/>
    <w:link w:val="Heading5"/>
    <w:uiPriority w:val="9"/>
    <w:semiHidden/>
    <w:rsid w:val="0045264D"/>
    <w:rPr>
      <w:rFonts w:eastAsiaTheme="majorEastAsia" w:cstheme="majorBidi"/>
      <w:color w:val="3E762A" w:themeColor="accent1" w:themeShade="BF"/>
    </w:rPr>
  </w:style>
  <w:style w:type="character" w:customStyle="1" w:styleId="Heading6Char">
    <w:name w:val="Heading 6 Char"/>
    <w:basedOn w:val="DefaultParagraphFont"/>
    <w:link w:val="Heading6"/>
    <w:uiPriority w:val="9"/>
    <w:semiHidden/>
    <w:rsid w:val="00452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64D"/>
    <w:rPr>
      <w:rFonts w:eastAsiaTheme="majorEastAsia" w:cstheme="majorBidi"/>
      <w:color w:val="272727" w:themeColor="text1" w:themeTint="D8"/>
    </w:rPr>
  </w:style>
  <w:style w:type="paragraph" w:styleId="Title">
    <w:name w:val="Title"/>
    <w:basedOn w:val="Normal"/>
    <w:next w:val="Normal"/>
    <w:link w:val="TitleChar"/>
    <w:uiPriority w:val="10"/>
    <w:qFormat/>
    <w:rsid w:val="00452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64D"/>
    <w:pPr>
      <w:spacing w:before="160"/>
      <w:jc w:val="center"/>
    </w:pPr>
    <w:rPr>
      <w:i/>
      <w:iCs/>
      <w:color w:val="404040" w:themeColor="text1" w:themeTint="BF"/>
    </w:rPr>
  </w:style>
  <w:style w:type="character" w:customStyle="1" w:styleId="QuoteChar">
    <w:name w:val="Quote Char"/>
    <w:basedOn w:val="DefaultParagraphFont"/>
    <w:link w:val="Quote"/>
    <w:uiPriority w:val="29"/>
    <w:rsid w:val="0045264D"/>
    <w:rPr>
      <w:i/>
      <w:iCs/>
      <w:color w:val="404040" w:themeColor="text1" w:themeTint="BF"/>
    </w:rPr>
  </w:style>
  <w:style w:type="paragraph" w:styleId="ListParagraph">
    <w:name w:val="List Paragraph"/>
    <w:basedOn w:val="Normal"/>
    <w:uiPriority w:val="34"/>
    <w:qFormat/>
    <w:rsid w:val="0045264D"/>
    <w:pPr>
      <w:ind w:left="720"/>
      <w:contextualSpacing/>
    </w:pPr>
  </w:style>
  <w:style w:type="character" w:styleId="IntenseEmphasis">
    <w:name w:val="Intense Emphasis"/>
    <w:basedOn w:val="DefaultParagraphFont"/>
    <w:uiPriority w:val="21"/>
    <w:qFormat/>
    <w:rsid w:val="0045264D"/>
    <w:rPr>
      <w:i/>
      <w:iCs/>
      <w:color w:val="3E762A" w:themeColor="accent1" w:themeShade="BF"/>
    </w:rPr>
  </w:style>
  <w:style w:type="paragraph" w:styleId="IntenseQuote">
    <w:name w:val="Intense Quote"/>
    <w:basedOn w:val="Normal"/>
    <w:next w:val="Normal"/>
    <w:link w:val="IntenseQuoteChar"/>
    <w:uiPriority w:val="30"/>
    <w:qFormat/>
    <w:rsid w:val="0045264D"/>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IntenseQuoteChar">
    <w:name w:val="Intense Quote Char"/>
    <w:basedOn w:val="DefaultParagraphFont"/>
    <w:link w:val="IntenseQuote"/>
    <w:uiPriority w:val="30"/>
    <w:rsid w:val="0045264D"/>
    <w:rPr>
      <w:i/>
      <w:iCs/>
      <w:color w:val="3E762A" w:themeColor="accent1" w:themeShade="BF"/>
    </w:rPr>
  </w:style>
  <w:style w:type="character" w:styleId="IntenseReference">
    <w:name w:val="Intense Reference"/>
    <w:basedOn w:val="DefaultParagraphFont"/>
    <w:uiPriority w:val="32"/>
    <w:qFormat/>
    <w:rsid w:val="0045264D"/>
    <w:rPr>
      <w:b/>
      <w:bCs/>
      <w:smallCaps/>
      <w:color w:val="3E762A" w:themeColor="accent1" w:themeShade="BF"/>
      <w:spacing w:val="5"/>
    </w:rPr>
  </w:style>
  <w:style w:type="character" w:styleId="Hyperlink">
    <w:name w:val="Hyperlink"/>
    <w:basedOn w:val="DefaultParagraphFont"/>
    <w:uiPriority w:val="99"/>
    <w:unhideWhenUsed/>
    <w:rsid w:val="0045264D"/>
    <w:rPr>
      <w:color w:val="6B9F25" w:themeColor="hyperlink"/>
      <w:u w:val="single"/>
    </w:rPr>
  </w:style>
  <w:style w:type="character" w:styleId="UnresolvedMention">
    <w:name w:val="Unresolved Mention"/>
    <w:basedOn w:val="DefaultParagraphFont"/>
    <w:uiPriority w:val="99"/>
    <w:semiHidden/>
    <w:unhideWhenUsed/>
    <w:rsid w:val="00452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ssicaserr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498</Words>
  <Characters>2842</Characters>
  <Application>Microsoft Office Word</Application>
  <DocSecurity>8</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serre</dc:creator>
  <cp:keywords/>
  <dc:description/>
  <cp:lastModifiedBy>jessica serre</cp:lastModifiedBy>
  <cp:revision>5</cp:revision>
  <dcterms:created xsi:type="dcterms:W3CDTF">2026-01-28T15:24:00Z</dcterms:created>
  <dcterms:modified xsi:type="dcterms:W3CDTF">2026-01-28T15:27:00Z</dcterms:modified>
</cp:coreProperties>
</file>