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DC33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Terms &amp; Conditions</w:t>
      </w:r>
    </w:p>
    <w:p w14:paraId="321791EE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1. Introduction</w:t>
      </w:r>
    </w:p>
    <w:p w14:paraId="4D46259C" w14:textId="3571F293" w:rsidR="00CC79A4" w:rsidRPr="00CC79A4" w:rsidRDefault="00CC79A4" w:rsidP="00CC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Welcome to 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Serenite Wellness. 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By booking an appointment or using our services, you agree to the following terms and conditions. These policies are in place to ensure a smooth, professional, and respectful experience for all clients.</w:t>
      </w:r>
    </w:p>
    <w:p w14:paraId="171DBCD2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2. Services</w:t>
      </w:r>
    </w:p>
    <w:p w14:paraId="6AE19463" w14:textId="63D3B6D1" w:rsidR="00CC79A4" w:rsidRPr="00CC79A4" w:rsidRDefault="00CC79A4" w:rsidP="00CC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Our practice offers wellness services such as reflexology, health coaching, foot care, cupping, and other holistic treatments. These services are </w:t>
      </w: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not a substitute for medical care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, and we do not diagnose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, prescribe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or treat medical conditions. Clients are encouraged to consult a healthcare professional for medical concerns.</w:t>
      </w:r>
    </w:p>
    <w:p w14:paraId="6B067A78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3. Appointments &amp; Payments</w:t>
      </w:r>
    </w:p>
    <w:p w14:paraId="72954BFF" w14:textId="77777777" w:rsidR="00CC79A4" w:rsidRPr="00CC79A4" w:rsidRDefault="00CC79A4" w:rsidP="00CC7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Appointments must be booked in advance.</w:t>
      </w:r>
    </w:p>
    <w:p w14:paraId="64915FF5" w14:textId="77777777" w:rsidR="00CC79A4" w:rsidRPr="00CC79A4" w:rsidRDefault="00CC79A4" w:rsidP="00CC7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Payment is due at the time of service unless otherwise specified.</w:t>
      </w:r>
    </w:p>
    <w:p w14:paraId="381B309E" w14:textId="0F017FD6" w:rsidR="00CC79A4" w:rsidRPr="00CC79A4" w:rsidRDefault="00CC79A4" w:rsidP="00CC7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We accept 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Cash, Debit, Credit Card &amp; e-transfer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.</w:t>
      </w:r>
    </w:p>
    <w:p w14:paraId="0624E57C" w14:textId="77777777" w:rsidR="00CC79A4" w:rsidRPr="00CC79A4" w:rsidRDefault="00CC79A4" w:rsidP="00CC7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Certain services may require a deposit at the time of booking.</w:t>
      </w:r>
    </w:p>
    <w:p w14:paraId="50846F7B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4. Cancellations &amp; Rescheduling</w:t>
      </w:r>
    </w:p>
    <w:p w14:paraId="03B5ACAF" w14:textId="77777777" w:rsidR="00CC79A4" w:rsidRPr="00CC79A4" w:rsidRDefault="00CC79A4" w:rsidP="00CC7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We kindly ask for at least </w:t>
      </w: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24 hours’ notice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for cancellations or rescheduling.</w:t>
      </w:r>
    </w:p>
    <w:p w14:paraId="6BAE77BC" w14:textId="77777777" w:rsidR="00CC79A4" w:rsidRPr="00CC79A4" w:rsidRDefault="00CC79A4" w:rsidP="00CC7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Cancellations made less than </w:t>
      </w: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24 hours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before the appointment may incur a fee.</w:t>
      </w:r>
    </w:p>
    <w:p w14:paraId="1F34500D" w14:textId="77777777" w:rsidR="00CC79A4" w:rsidRPr="00CC79A4" w:rsidRDefault="00CC79A4" w:rsidP="00CC7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No-shows or same-day cancellations may result in a charge of </w:t>
      </w: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up to 100% of the service fee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.</w:t>
      </w:r>
    </w:p>
    <w:p w14:paraId="34EFB3CD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5. Health &amp; Safety</w:t>
      </w:r>
    </w:p>
    <w:p w14:paraId="6AD19856" w14:textId="77777777" w:rsidR="00CC79A4" w:rsidRPr="00CC79A4" w:rsidRDefault="00CC79A4" w:rsidP="00CC7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Clients should disclose any medical conditions, injuries, or sensitivities before treatment.</w:t>
      </w:r>
    </w:p>
    <w:p w14:paraId="05CE056B" w14:textId="77777777" w:rsidR="00CC79A4" w:rsidRPr="00CC79A4" w:rsidRDefault="00CC79A4" w:rsidP="00CC7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We maintain a clean, safe, and professional environment.</w:t>
      </w:r>
    </w:p>
    <w:p w14:paraId="4BB29C2F" w14:textId="77777777" w:rsidR="00CC79A4" w:rsidRPr="00CC79A4" w:rsidRDefault="00CC79A4" w:rsidP="00CC7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If a client shows symptoms of illness, we may reschedule the appointment for safety reasons.</w:t>
      </w:r>
    </w:p>
    <w:p w14:paraId="1E1E8766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6. Confidentiality &amp; Privacy</w:t>
      </w:r>
    </w:p>
    <w:p w14:paraId="73400D59" w14:textId="77777777" w:rsidR="00CC79A4" w:rsidRPr="00CC79A4" w:rsidRDefault="00CC79A4" w:rsidP="00CC7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We respect client confidentiality and never share personal information without consent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</w:t>
      </w:r>
    </w:p>
    <w:p w14:paraId="143D231B" w14:textId="58F0C281" w:rsidR="00CC79A4" w:rsidRPr="00CC79A4" w:rsidRDefault="00CC79A4" w:rsidP="00CC7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Data may be shared 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and collected </w:t>
      </w: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in compliance with legal requirements, if requested by authorities.</w:t>
      </w:r>
    </w:p>
    <w:p w14:paraId="13FF166C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7. Liability</w:t>
      </w:r>
    </w:p>
    <w:p w14:paraId="3C0BEBE0" w14:textId="77777777" w:rsidR="00CC79A4" w:rsidRPr="00CC79A4" w:rsidRDefault="00CC79A4" w:rsidP="00CC7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Our services are intended for relaxation and wellness support, not medical treatment.</w:t>
      </w:r>
    </w:p>
    <w:p w14:paraId="3064C485" w14:textId="77777777" w:rsidR="00CC79A4" w:rsidRPr="00CC79A4" w:rsidRDefault="00CC79A4" w:rsidP="00CC7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We are not liable for any adverse reactions, injuries, or pre-existing conditions that may be affected by our services.</w:t>
      </w:r>
    </w:p>
    <w:p w14:paraId="24D3FB7C" w14:textId="77777777" w:rsidR="00CC79A4" w:rsidRPr="00CC79A4" w:rsidRDefault="00CC79A4" w:rsidP="00CC7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Clients assume responsibility for their own well-being when engaging in holistic therapies.</w:t>
      </w:r>
    </w:p>
    <w:p w14:paraId="73637D5D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8. Code of Conduct</w:t>
      </w:r>
    </w:p>
    <w:p w14:paraId="4ACD5744" w14:textId="77777777" w:rsidR="00CC79A4" w:rsidRPr="00CC79A4" w:rsidRDefault="00CC79A4" w:rsidP="00CC7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We expect mutual respect in all interactions.</w:t>
      </w:r>
    </w:p>
    <w:p w14:paraId="4299968F" w14:textId="77777777" w:rsidR="00CC79A4" w:rsidRPr="00CC79A4" w:rsidRDefault="00CC79A4" w:rsidP="00CC7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Inappropriate behavior may result in immediate termination of service without a refund.</w:t>
      </w:r>
    </w:p>
    <w:p w14:paraId="1931B109" w14:textId="77777777" w:rsidR="00CC79A4" w:rsidRPr="00CC79A4" w:rsidRDefault="00CC79A4" w:rsidP="00CC7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Clients must arrive on time for appointments to ensure the full benefit of their session.</w:t>
      </w:r>
    </w:p>
    <w:p w14:paraId="22616BE1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9. Changes to Policies</w:t>
      </w:r>
    </w:p>
    <w:p w14:paraId="0E7466C4" w14:textId="77777777" w:rsidR="00CC79A4" w:rsidRPr="00CC79A4" w:rsidRDefault="00CC79A4" w:rsidP="00CC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>We reserve the right to update or modify these terms and conditions at any time. Clients will be notified of significant changes.</w:t>
      </w:r>
    </w:p>
    <w:p w14:paraId="22972062" w14:textId="77777777" w:rsidR="00CC79A4" w:rsidRPr="00CC79A4" w:rsidRDefault="00CC79A4" w:rsidP="00CC79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10. Contact Information</w:t>
      </w:r>
    </w:p>
    <w:p w14:paraId="399995A4" w14:textId="61FC4578" w:rsidR="007F06BA" w:rsidRPr="00CC79A4" w:rsidRDefault="00CC79A4" w:rsidP="00CC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For questions regarding these terms, please contact us at </w:t>
      </w:r>
      <w:hyperlink r:id="rId5" w:history="1">
        <w:r w:rsidRPr="00CC79A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CA"/>
          </w:rPr>
          <w:t>info@serenitewellness.com</w:t>
        </w:r>
      </w:hyperlink>
      <w:r w:rsidRPr="00CC79A4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or 519-257-9292.</w:t>
      </w:r>
    </w:p>
    <w:sectPr w:rsidR="007F06BA" w:rsidRPr="00CC79A4" w:rsidSect="00CC79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4A7"/>
    <w:multiLevelType w:val="multilevel"/>
    <w:tmpl w:val="8CB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731B"/>
    <w:multiLevelType w:val="multilevel"/>
    <w:tmpl w:val="5C3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D67D8"/>
    <w:multiLevelType w:val="multilevel"/>
    <w:tmpl w:val="0B4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81A48"/>
    <w:multiLevelType w:val="multilevel"/>
    <w:tmpl w:val="D5A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31969"/>
    <w:multiLevelType w:val="multilevel"/>
    <w:tmpl w:val="FF50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D7A31"/>
    <w:multiLevelType w:val="multilevel"/>
    <w:tmpl w:val="E0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B7B41"/>
    <w:multiLevelType w:val="multilevel"/>
    <w:tmpl w:val="807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85733"/>
    <w:multiLevelType w:val="multilevel"/>
    <w:tmpl w:val="1C8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A3CA6"/>
    <w:multiLevelType w:val="multilevel"/>
    <w:tmpl w:val="C8A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15C74"/>
    <w:multiLevelType w:val="multilevel"/>
    <w:tmpl w:val="32A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52D35"/>
    <w:multiLevelType w:val="multilevel"/>
    <w:tmpl w:val="138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12BCC"/>
    <w:multiLevelType w:val="multilevel"/>
    <w:tmpl w:val="D64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95975">
    <w:abstractNumId w:val="3"/>
  </w:num>
  <w:num w:numId="2" w16cid:durableId="1763137686">
    <w:abstractNumId w:val="5"/>
  </w:num>
  <w:num w:numId="3" w16cid:durableId="1148286350">
    <w:abstractNumId w:val="6"/>
  </w:num>
  <w:num w:numId="4" w16cid:durableId="1016611306">
    <w:abstractNumId w:val="4"/>
  </w:num>
  <w:num w:numId="5" w16cid:durableId="798762963">
    <w:abstractNumId w:val="10"/>
  </w:num>
  <w:num w:numId="6" w16cid:durableId="2099718160">
    <w:abstractNumId w:val="2"/>
  </w:num>
  <w:num w:numId="7" w16cid:durableId="971405068">
    <w:abstractNumId w:val="11"/>
  </w:num>
  <w:num w:numId="8" w16cid:durableId="292445364">
    <w:abstractNumId w:val="9"/>
  </w:num>
  <w:num w:numId="9" w16cid:durableId="74784646">
    <w:abstractNumId w:val="7"/>
  </w:num>
  <w:num w:numId="10" w16cid:durableId="1668481790">
    <w:abstractNumId w:val="1"/>
  </w:num>
  <w:num w:numId="11" w16cid:durableId="663362976">
    <w:abstractNumId w:val="0"/>
  </w:num>
  <w:num w:numId="12" w16cid:durableId="137396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A4"/>
    <w:rsid w:val="00413702"/>
    <w:rsid w:val="00572566"/>
    <w:rsid w:val="007F06BA"/>
    <w:rsid w:val="008A7529"/>
    <w:rsid w:val="00A52EA4"/>
    <w:rsid w:val="00C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CDF0"/>
  <w15:chartTrackingRefBased/>
  <w15:docId w15:val="{028251C2-7741-47AA-AFC3-3BD6254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9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9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renitewell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serre</dc:creator>
  <cp:keywords/>
  <dc:description/>
  <cp:lastModifiedBy>jessica serre</cp:lastModifiedBy>
  <cp:revision>1</cp:revision>
  <dcterms:created xsi:type="dcterms:W3CDTF">2025-06-06T12:41:00Z</dcterms:created>
  <dcterms:modified xsi:type="dcterms:W3CDTF">2025-06-06T12:48:00Z</dcterms:modified>
</cp:coreProperties>
</file>